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</w:rPr>
        <w:t>延安大学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lang w:val="en-US" w:eastAsia="zh-CN"/>
        </w:rPr>
        <w:t>延河学者申请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</w:rPr>
        <w:t>表</w:t>
      </w:r>
    </w:p>
    <w:tbl>
      <w:tblPr>
        <w:tblStyle w:val="4"/>
        <w:tblW w:w="8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65"/>
        <w:gridCol w:w="1709"/>
        <w:gridCol w:w="818"/>
        <w:gridCol w:w="595"/>
        <w:gridCol w:w="10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年月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国籍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身份证号码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博士毕业院校及专业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联系方式</w:t>
            </w: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工作单位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专业技术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职务</w:t>
            </w: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  <w:tab/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学术</w:t>
            </w:r>
          </w:p>
          <w:p>
            <w:pPr>
              <w:tabs>
                <w:tab w:val="left" w:pos="2320"/>
              </w:tabs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兼职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学习经历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本科：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硕士：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博士：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工作经历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主要学术成就（近五年来承担的科研项目及著作论文、获得专利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等情况）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eastAsia="zh-CN"/>
        </w:rPr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96010" cy="287655"/>
          <wp:effectExtent l="0" t="0" r="8890" b="1714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0"/>
    <w:rsid w:val="000B79C6"/>
    <w:rsid w:val="001940E0"/>
    <w:rsid w:val="00275C5F"/>
    <w:rsid w:val="00303800"/>
    <w:rsid w:val="00AF0375"/>
    <w:rsid w:val="00AF4241"/>
    <w:rsid w:val="00B464A0"/>
    <w:rsid w:val="00B73F91"/>
    <w:rsid w:val="00F74A57"/>
    <w:rsid w:val="03F53751"/>
    <w:rsid w:val="080A761C"/>
    <w:rsid w:val="0A127591"/>
    <w:rsid w:val="0ED70DFA"/>
    <w:rsid w:val="1351272C"/>
    <w:rsid w:val="1A99539A"/>
    <w:rsid w:val="1E227158"/>
    <w:rsid w:val="1F932EE0"/>
    <w:rsid w:val="210B3BD2"/>
    <w:rsid w:val="2C2A5384"/>
    <w:rsid w:val="3F0B4C4E"/>
    <w:rsid w:val="45736AA3"/>
    <w:rsid w:val="46EF346E"/>
    <w:rsid w:val="50F562C8"/>
    <w:rsid w:val="51870AAC"/>
    <w:rsid w:val="5802274E"/>
    <w:rsid w:val="69080DE0"/>
    <w:rsid w:val="71156FAE"/>
    <w:rsid w:val="76233122"/>
    <w:rsid w:val="7BF00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119</Characters>
  <Lines>1</Lines>
  <Paragraphs>1</Paragraphs>
  <TotalTime>9</TotalTime>
  <ScaleCrop>false</ScaleCrop>
  <LinksUpToDate>false</LinksUpToDate>
  <CharactersWithSpaces>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2022-03-23T13:55:00Z</dcterms:created>
  <dc:creator>yald</dc:creator>
  <cp:lastModifiedBy>传奇人生</cp:lastModifiedBy>
  <dcterms:modified xsi:type="dcterms:W3CDTF">2022-04-07T08:30:38Z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DC0512E1969D485286B9F97BDC02E122</vt:lpwstr>
  </property>
</Properties>
</file>