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方正小标宋_GBK" w:hAnsi="方正小标宋_GBK" w:eastAsia="方正小标宋_GBK" w:cs="方正小标宋_GBK"/>
          <w:color w:val="000000"/>
          <w:sz w:val="56"/>
          <w:szCs w:val="5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</w:rPr>
        <w:t>中国地震局地球物理研究所</w:t>
      </w:r>
    </w:p>
    <w:p>
      <w:pPr>
        <w:autoSpaceDN w:val="0"/>
        <w:jc w:val="center"/>
        <w:rPr>
          <w:rFonts w:ascii="方正小标宋_GBK" w:hAnsi="方正小标宋_GBK" w:eastAsia="方正小标宋_GBK" w:cs="方正小标宋_GBK"/>
          <w:color w:val="000000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56"/>
          <w:szCs w:val="56"/>
        </w:rPr>
        <w:t>人才引进申请表</w:t>
      </w:r>
    </w:p>
    <w:p>
      <w:pPr>
        <w:autoSpaceDN w:val="0"/>
        <w:jc w:val="center"/>
        <w:rPr>
          <w:rFonts w:ascii="方正小标宋_GBK" w:hAnsi="方正小标宋_GBK" w:eastAsia="方正小标宋_GBK" w:cs="方正小标宋_GBK"/>
          <w:color w:val="000000"/>
          <w:sz w:val="56"/>
          <w:szCs w:val="56"/>
        </w:rPr>
      </w:pPr>
    </w:p>
    <w:p>
      <w:pPr>
        <w:autoSpaceDN w:val="0"/>
        <w:jc w:val="center"/>
        <w:rPr>
          <w:rFonts w:ascii="方正小标宋_GBK" w:hAnsi="方正小标宋_GBK" w:eastAsia="方正小标宋_GBK" w:cs="方正小标宋_GBK"/>
          <w:color w:val="000000"/>
          <w:sz w:val="56"/>
          <w:szCs w:val="56"/>
        </w:rPr>
      </w:pPr>
    </w:p>
    <w:p>
      <w:pPr>
        <w:autoSpaceDN w:val="0"/>
        <w:ind w:firstLine="2570" w:firstLineChars="800"/>
        <w:jc w:val="left"/>
        <w:rPr>
          <w:rFonts w:ascii="仿宋_GB2312" w:hAnsi="仿宋_GB2312" w:cs="仿宋_GB2312"/>
          <w:b/>
          <w:bCs/>
          <w:color w:val="000000"/>
          <w:szCs w:val="32"/>
        </w:rPr>
      </w:pP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申 请 人：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学科领域：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/>
          <w:b/>
          <w:sz w:val="30"/>
          <w:szCs w:val="30"/>
          <w:u w:val="single"/>
        </w:rPr>
      </w:pPr>
      <w:r>
        <w:rPr>
          <w:rFonts w:hint="eastAsia" w:ascii="仿宋_GB2312"/>
          <w:b/>
          <w:sz w:val="30"/>
          <w:szCs w:val="30"/>
        </w:rPr>
        <w:t>工作单位：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/>
          <w:b/>
          <w:sz w:val="30"/>
          <w:szCs w:val="30"/>
          <w:u w:val="single"/>
        </w:rPr>
      </w:pPr>
      <w:r>
        <w:rPr>
          <w:rFonts w:hint="eastAsia" w:ascii="仿宋_GB2312"/>
          <w:b/>
          <w:sz w:val="30"/>
          <w:szCs w:val="30"/>
        </w:rPr>
        <w:t>联系电话：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hint="eastAsia" w:ascii="仿宋_GB2312"/>
          <w:b/>
          <w:sz w:val="30"/>
          <w:szCs w:val="30"/>
          <w:u w:val="single"/>
        </w:rPr>
      </w:pPr>
      <w:r>
        <w:rPr>
          <w:rFonts w:hint="eastAsia" w:ascii="仿宋_GB2312"/>
          <w:b/>
          <w:sz w:val="30"/>
          <w:szCs w:val="30"/>
        </w:rPr>
        <w:t>电子邮箱：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</w:t>
      </w:r>
    </w:p>
    <w:p>
      <w:pPr>
        <w:tabs>
          <w:tab w:val="left" w:pos="0"/>
        </w:tabs>
        <w:spacing w:line="800" w:lineRule="exact"/>
        <w:ind w:right="-10029" w:rightChars="-3134" w:firstLine="1979" w:firstLineChars="657"/>
        <w:rPr>
          <w:rFonts w:ascii="仿宋_GB2312"/>
          <w:b/>
          <w:sz w:val="30"/>
          <w:szCs w:val="30"/>
          <w:u w:val="single"/>
        </w:rPr>
      </w:pPr>
      <w:r>
        <w:rPr>
          <w:rFonts w:hint="eastAsia" w:ascii="仿宋_GB2312"/>
          <w:b/>
          <w:sz w:val="30"/>
          <w:szCs w:val="30"/>
        </w:rPr>
        <w:t>填报日期：</w:t>
      </w:r>
      <w:r>
        <w:rPr>
          <w:rFonts w:hint="eastAsia" w:ascii="仿宋_GB2312"/>
          <w:b/>
          <w:sz w:val="30"/>
          <w:szCs w:val="30"/>
          <w:u w:val="single"/>
        </w:rPr>
        <w:t xml:space="preserve">                 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中国地震局地球物理研究所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二〇二〇年制</w:t>
      </w:r>
    </w:p>
    <w:p>
      <w:pPr>
        <w:spacing w:line="580" w:lineRule="atLeast"/>
        <w:jc w:val="center"/>
        <w:rPr>
          <w:rFonts w:ascii="黑体" w:eastAsia="黑体"/>
          <w:b/>
          <w:sz w:val="30"/>
          <w:szCs w:val="30"/>
        </w:rPr>
      </w:pPr>
    </w:p>
    <w:p>
      <w:pPr>
        <w:spacing w:line="580" w:lineRule="atLeast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sz w:val="30"/>
          <w:szCs w:val="30"/>
        </w:rPr>
        <w:t>填 写 说 明</w:t>
      </w:r>
    </w:p>
    <w:p>
      <w:pPr>
        <w:pStyle w:val="4"/>
        <w:spacing w:before="0" w:beforeAutospacing="0" w:after="0" w:afterAutospacing="0" w:line="560" w:lineRule="exact"/>
        <w:ind w:left="410"/>
        <w:rPr>
          <w:rFonts w:ascii="Times New Roman" w:hAnsi="Times New Roman" w:eastAsia="仿宋_GB2312"/>
          <w:sz w:val="28"/>
        </w:rPr>
      </w:pPr>
    </w:p>
    <w:p>
      <w:pPr>
        <w:spacing w:line="480" w:lineRule="auto"/>
        <w:ind w:firstLine="480" w:firstLineChars="200"/>
        <w:jc w:val="left"/>
        <w:rPr>
          <w:rFonts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一、填写内容应实事求是、内容翔实、文字精炼。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 w:ascii="仿宋_GB2312"/>
          <w:sz w:val="24"/>
          <w:szCs w:val="24"/>
        </w:rPr>
        <w:t>二、</w:t>
      </w:r>
      <w:r>
        <w:rPr>
          <w:rFonts w:hint="eastAsia"/>
          <w:sz w:val="24"/>
          <w:szCs w:val="24"/>
        </w:rPr>
        <w:t>申请表封面“学科领域”填写一级学科分类。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三、“基本情况”栏目中，“学习经历”从大学填起；“工作经历”填写所有工作履历情况。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 w:ascii="仿宋_GB2312"/>
          <w:sz w:val="24"/>
          <w:szCs w:val="24"/>
        </w:rPr>
        <w:t>“主要学术成果”栏目中，“发表论文、论著情况”主要填写以第一作者发表的论文论著情况；“主持项目情况”填写个人实际承担的项目(课题)情况,不填写总项目的内容。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五、本表中填写的重要信息，如：出生日期、现工作单位、学历学位、发表论文论著、主持项目、奖励情况等需提供证明材料。证明材料按照“审批表”填写顺序以附件形式提交。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六、表中栏目无相关内容的一律填“无”。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/>
          <w:sz w:val="24"/>
          <w:szCs w:val="24"/>
        </w:rPr>
        <w:t>七、</w:t>
      </w:r>
      <w:r>
        <w:rPr>
          <w:rFonts w:hint="eastAsia" w:ascii="仿宋_GB2312"/>
          <w:sz w:val="24"/>
          <w:szCs w:val="24"/>
        </w:rPr>
        <w:t>涉密内容不在材料中体现。</w:t>
      </w:r>
    </w:p>
    <w:p>
      <w:pPr>
        <w:spacing w:line="48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/>
          <w:sz w:val="24"/>
          <w:szCs w:val="24"/>
        </w:rPr>
        <w:t>八、本表填写完成并</w:t>
      </w:r>
      <w:r>
        <w:rPr>
          <w:rFonts w:hint="eastAsia" w:ascii="仿宋_GB2312"/>
          <w:sz w:val="24"/>
          <w:szCs w:val="24"/>
        </w:rPr>
        <w:t>签字后提交中国地震局地球物理研究所人才资源部。</w:t>
      </w:r>
    </w:p>
    <w:p>
      <w:pPr>
        <w:autoSpaceDN w:val="0"/>
        <w:jc w:val="left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</w:p>
    <w:p>
      <w:pPr>
        <w:autoSpaceDN w:val="0"/>
        <w:jc w:val="left"/>
        <w:rPr>
          <w:rFonts w:ascii="方正小标宋_GBK" w:hAnsi="方正小标宋_GBK" w:eastAsia="方正小标宋_GBK" w:cs="方正小标宋_GBK"/>
          <w:color w:val="000000"/>
          <w:sz w:val="56"/>
          <w:szCs w:val="56"/>
        </w:rPr>
      </w:pPr>
    </w:p>
    <w:p>
      <w:pPr>
        <w:autoSpaceDN w:val="0"/>
        <w:jc w:val="left"/>
        <w:rPr>
          <w:rFonts w:ascii="方正小标宋_GBK" w:hAnsi="方正小标宋_GBK" w:eastAsia="方正小标宋_GBK" w:cs="方正小标宋_GBK"/>
          <w:color w:val="000000"/>
          <w:sz w:val="56"/>
          <w:szCs w:val="56"/>
        </w:rPr>
      </w:pPr>
    </w:p>
    <w:p>
      <w:pPr>
        <w:autoSpaceDN w:val="0"/>
        <w:jc w:val="left"/>
        <w:rPr>
          <w:rFonts w:ascii="方正小标宋_GBK" w:hAnsi="方正小标宋_GBK" w:eastAsia="方正小标宋_GBK" w:cs="方正小标宋_GBK"/>
          <w:color w:val="000000"/>
          <w:sz w:val="56"/>
          <w:szCs w:val="56"/>
        </w:rPr>
      </w:pPr>
    </w:p>
    <w:p>
      <w:pPr>
        <w:autoSpaceDN w:val="0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autoSpaceDN w:val="0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中国地震局地球物理研究所</w:t>
      </w:r>
    </w:p>
    <w:p>
      <w:pPr>
        <w:autoSpaceDN w:val="0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人才引进申请表</w:t>
      </w:r>
    </w:p>
    <w:p>
      <w:pPr>
        <w:spacing w:line="360" w:lineRule="auto"/>
        <w:rPr>
          <w:bCs/>
          <w:color w:val="000000"/>
          <w:szCs w:val="21"/>
        </w:rPr>
      </w:pPr>
    </w:p>
    <w:tbl>
      <w:tblPr>
        <w:tblStyle w:val="5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580"/>
        <w:gridCol w:w="954"/>
        <w:gridCol w:w="122"/>
        <w:gridCol w:w="986"/>
        <w:gridCol w:w="179"/>
        <w:gridCol w:w="488"/>
        <w:gridCol w:w="646"/>
        <w:gridCol w:w="305"/>
        <w:gridCol w:w="682"/>
        <w:gridCol w:w="965"/>
        <w:gridCol w:w="33"/>
        <w:gridCol w:w="1219"/>
        <w:gridCol w:w="10"/>
        <w:gridCol w:w="210"/>
        <w:gridCol w:w="138"/>
        <w:gridCol w:w="548"/>
        <w:gridCol w:w="227"/>
        <w:gridCol w:w="267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参加工作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身体</w:t>
            </w:r>
          </w:p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现工作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8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31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现从事专业及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7828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原工作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6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原单位编制类别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□事业编制  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 xml:space="preserve">□聘用（合同）制 </w:t>
            </w:r>
          </w:p>
          <w:p>
            <w:pPr>
              <w:autoSpaceDN w:val="0"/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□其他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原单位合同期满日期</w:t>
            </w:r>
          </w:p>
        </w:tc>
        <w:tc>
          <w:tcPr>
            <w:tcW w:w="26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是否有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违约责任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□是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现档案</w:t>
            </w:r>
          </w:p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6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□工作单位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□人才市场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□其他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档案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所在地址</w:t>
            </w:r>
          </w:p>
        </w:tc>
        <w:tc>
          <w:tcPr>
            <w:tcW w:w="354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4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2105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05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何年月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何年月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任   职</w:t>
            </w: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7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89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家庭情况</w:t>
            </w: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户籍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8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autoSpaceDN w:val="0"/>
              <w:spacing w:line="46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代表性成果和贡献</w:t>
            </w:r>
          </w:p>
          <w:p>
            <w:pPr>
              <w:autoSpaceDN w:val="0"/>
              <w:spacing w:line="46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三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、主要学术成果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（一）发表论文、论著情况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6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序号、作者、题目、发表时间、刊物/出版社名称、刊出卷号（页码）</w:t>
            </w:r>
          </w:p>
          <w:p>
            <w:pPr>
              <w:autoSpaceDN w:val="0"/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（二）主持项目情况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3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项目来源及类别</w:t>
            </w: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类型/层级</w:t>
            </w: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（万元）</w:t>
            </w: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5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（三）其他成果（包括发明专利、软件著作权登记、技术标准、技术转移、新设备和新技术研发等）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转化、应用情况</w:t>
            </w: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949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本人声明：上述所填信息真实准确，提供的学历经历、科研业绩等相关材料均真实有效。如有伪造学历、伪造申报材料、剽窃他人成果等弄虚作假行为，本人将承担相应后果和法律责任。</w:t>
            </w:r>
          </w:p>
          <w:p>
            <w:pPr>
              <w:autoSpaceDN w:val="0"/>
              <w:ind w:left="5760" w:leftChars="1800"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18"/>
              </w:rPr>
              <w:t>签 名：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699" w:hRule="atLeast"/>
          <w:jc w:val="center"/>
        </w:trPr>
        <w:tc>
          <w:tcPr>
            <w:tcW w:w="948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atLeas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三、对引进后开展工作的设想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966" w:hRule="atLeast"/>
          <w:jc w:val="center"/>
        </w:trPr>
        <w:tc>
          <w:tcPr>
            <w:tcW w:w="948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3107" w:hRule="atLeast"/>
          <w:jc w:val="center"/>
        </w:trPr>
        <w:tc>
          <w:tcPr>
            <w:tcW w:w="94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400" w:lineRule="atLeas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四、招聘委员会意见：</w:t>
            </w: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1.投票结果：共有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人参加，其中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人同意，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反对，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弃权。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2.建议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引进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人才层次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3.建议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纳入的学术团队：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对人才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总体评价：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left="7040" w:leftChars="2200" w:right="420" w:firstLine="2100" w:firstLineChars="7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　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月　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5809" w:hRule="atLeast"/>
          <w:jc w:val="center"/>
        </w:trPr>
        <w:tc>
          <w:tcPr>
            <w:tcW w:w="9484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400" w:lineRule="atLeas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五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b/>
                <w:color w:val="000000"/>
                <w:sz w:val="30"/>
                <w:szCs w:val="30"/>
              </w:rPr>
              <w:t>党委会意见</w:t>
            </w: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1.是否同意聘用：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2.引进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人才层次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：</w:t>
            </w: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3.岗位及待遇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：</w:t>
            </w:r>
          </w:p>
          <w:p>
            <w:pPr>
              <w:autoSpaceDN w:val="0"/>
              <w:spacing w:line="480" w:lineRule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ind w:right="42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</w:t>
            </w:r>
          </w:p>
          <w:p>
            <w:pPr>
              <w:autoSpaceDN w:val="0"/>
              <w:ind w:right="420" w:firstLine="5040" w:firstLineChars="18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281430" cy="336550"/>
          <wp:effectExtent l="0" t="0" r="13970" b="571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430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10649"/>
    <w:multiLevelType w:val="singleLevel"/>
    <w:tmpl w:val="491106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55"/>
    <w:rsid w:val="00002B6E"/>
    <w:rsid w:val="000059EB"/>
    <w:rsid w:val="000177AE"/>
    <w:rsid w:val="00055BB4"/>
    <w:rsid w:val="00087D24"/>
    <w:rsid w:val="00096C19"/>
    <w:rsid w:val="000A359C"/>
    <w:rsid w:val="000A41C2"/>
    <w:rsid w:val="000B4781"/>
    <w:rsid w:val="000D6964"/>
    <w:rsid w:val="000E564A"/>
    <w:rsid w:val="000E7330"/>
    <w:rsid w:val="00111E55"/>
    <w:rsid w:val="001428A2"/>
    <w:rsid w:val="00144D6B"/>
    <w:rsid w:val="00151A63"/>
    <w:rsid w:val="001528D4"/>
    <w:rsid w:val="00165952"/>
    <w:rsid w:val="00165D31"/>
    <w:rsid w:val="00186508"/>
    <w:rsid w:val="00194A30"/>
    <w:rsid w:val="001A0835"/>
    <w:rsid w:val="001D74C3"/>
    <w:rsid w:val="002133FA"/>
    <w:rsid w:val="00214B29"/>
    <w:rsid w:val="00226A79"/>
    <w:rsid w:val="0024171B"/>
    <w:rsid w:val="002568F8"/>
    <w:rsid w:val="002638D0"/>
    <w:rsid w:val="00267113"/>
    <w:rsid w:val="00296533"/>
    <w:rsid w:val="002D47B2"/>
    <w:rsid w:val="002E64FA"/>
    <w:rsid w:val="002F4368"/>
    <w:rsid w:val="00300C01"/>
    <w:rsid w:val="0031019E"/>
    <w:rsid w:val="0031610F"/>
    <w:rsid w:val="0032731E"/>
    <w:rsid w:val="0034493A"/>
    <w:rsid w:val="003561C4"/>
    <w:rsid w:val="00361050"/>
    <w:rsid w:val="003A6629"/>
    <w:rsid w:val="003B4774"/>
    <w:rsid w:val="003B6D59"/>
    <w:rsid w:val="004033C1"/>
    <w:rsid w:val="0040426F"/>
    <w:rsid w:val="00405425"/>
    <w:rsid w:val="0041045F"/>
    <w:rsid w:val="004B773D"/>
    <w:rsid w:val="00501373"/>
    <w:rsid w:val="00531C68"/>
    <w:rsid w:val="0054285B"/>
    <w:rsid w:val="00550CBB"/>
    <w:rsid w:val="00560774"/>
    <w:rsid w:val="00573FCE"/>
    <w:rsid w:val="00592461"/>
    <w:rsid w:val="005A2684"/>
    <w:rsid w:val="005A3C01"/>
    <w:rsid w:val="005B2CF6"/>
    <w:rsid w:val="005C17E9"/>
    <w:rsid w:val="005E3823"/>
    <w:rsid w:val="00602BB9"/>
    <w:rsid w:val="006250F9"/>
    <w:rsid w:val="00655B88"/>
    <w:rsid w:val="00676184"/>
    <w:rsid w:val="00694AAF"/>
    <w:rsid w:val="006A2975"/>
    <w:rsid w:val="006A500F"/>
    <w:rsid w:val="006B003B"/>
    <w:rsid w:val="006B410A"/>
    <w:rsid w:val="006C654E"/>
    <w:rsid w:val="006F0ED5"/>
    <w:rsid w:val="006F1BF1"/>
    <w:rsid w:val="00717544"/>
    <w:rsid w:val="0072028F"/>
    <w:rsid w:val="00740BA1"/>
    <w:rsid w:val="00746CAD"/>
    <w:rsid w:val="00777AB8"/>
    <w:rsid w:val="007A70E0"/>
    <w:rsid w:val="007B1865"/>
    <w:rsid w:val="007B6427"/>
    <w:rsid w:val="007C07AC"/>
    <w:rsid w:val="007C22A4"/>
    <w:rsid w:val="007C7E9D"/>
    <w:rsid w:val="007D0A3C"/>
    <w:rsid w:val="007D0A87"/>
    <w:rsid w:val="007E6ECE"/>
    <w:rsid w:val="00804956"/>
    <w:rsid w:val="00827A16"/>
    <w:rsid w:val="00890F55"/>
    <w:rsid w:val="008A5B58"/>
    <w:rsid w:val="008C5BC1"/>
    <w:rsid w:val="008D56AD"/>
    <w:rsid w:val="008E2F0B"/>
    <w:rsid w:val="009119D6"/>
    <w:rsid w:val="00916E6F"/>
    <w:rsid w:val="0092147F"/>
    <w:rsid w:val="00953548"/>
    <w:rsid w:val="00967C8E"/>
    <w:rsid w:val="00975A08"/>
    <w:rsid w:val="00982BE1"/>
    <w:rsid w:val="009C161D"/>
    <w:rsid w:val="009E4815"/>
    <w:rsid w:val="009E60AB"/>
    <w:rsid w:val="00A1566B"/>
    <w:rsid w:val="00A22123"/>
    <w:rsid w:val="00A22144"/>
    <w:rsid w:val="00A23287"/>
    <w:rsid w:val="00A239E9"/>
    <w:rsid w:val="00A41732"/>
    <w:rsid w:val="00A62979"/>
    <w:rsid w:val="00AA7076"/>
    <w:rsid w:val="00AC063B"/>
    <w:rsid w:val="00AC7D58"/>
    <w:rsid w:val="00AE4CBA"/>
    <w:rsid w:val="00AF0CEB"/>
    <w:rsid w:val="00B049CB"/>
    <w:rsid w:val="00B116B3"/>
    <w:rsid w:val="00B30CBB"/>
    <w:rsid w:val="00B36D6D"/>
    <w:rsid w:val="00B7268B"/>
    <w:rsid w:val="00BB13E4"/>
    <w:rsid w:val="00BB3A0F"/>
    <w:rsid w:val="00BE280A"/>
    <w:rsid w:val="00BE6D2E"/>
    <w:rsid w:val="00C05D88"/>
    <w:rsid w:val="00C12604"/>
    <w:rsid w:val="00C137AA"/>
    <w:rsid w:val="00C2037E"/>
    <w:rsid w:val="00C24DB3"/>
    <w:rsid w:val="00C267CA"/>
    <w:rsid w:val="00C45FD4"/>
    <w:rsid w:val="00C87316"/>
    <w:rsid w:val="00C87B06"/>
    <w:rsid w:val="00C95FB6"/>
    <w:rsid w:val="00CA7C6A"/>
    <w:rsid w:val="00CB34AE"/>
    <w:rsid w:val="00CE4F89"/>
    <w:rsid w:val="00CE6292"/>
    <w:rsid w:val="00D06E69"/>
    <w:rsid w:val="00D12D4F"/>
    <w:rsid w:val="00D5018E"/>
    <w:rsid w:val="00DB2738"/>
    <w:rsid w:val="00DC4665"/>
    <w:rsid w:val="00DC6115"/>
    <w:rsid w:val="00DE6307"/>
    <w:rsid w:val="00DE785D"/>
    <w:rsid w:val="00E3299B"/>
    <w:rsid w:val="00E63714"/>
    <w:rsid w:val="00E65A12"/>
    <w:rsid w:val="00E75852"/>
    <w:rsid w:val="00E8637C"/>
    <w:rsid w:val="00EB77C7"/>
    <w:rsid w:val="00ED5158"/>
    <w:rsid w:val="00F11158"/>
    <w:rsid w:val="00F21E03"/>
    <w:rsid w:val="00F5151F"/>
    <w:rsid w:val="00F57919"/>
    <w:rsid w:val="00F633E0"/>
    <w:rsid w:val="00F71D8B"/>
    <w:rsid w:val="00F747B3"/>
    <w:rsid w:val="00F96B90"/>
    <w:rsid w:val="00FA0397"/>
    <w:rsid w:val="00FB10B0"/>
    <w:rsid w:val="00FD46F7"/>
    <w:rsid w:val="00FE15C8"/>
    <w:rsid w:val="00FF06CD"/>
    <w:rsid w:val="00FF4DB2"/>
    <w:rsid w:val="02656B41"/>
    <w:rsid w:val="036C2B9F"/>
    <w:rsid w:val="09E24B2F"/>
    <w:rsid w:val="0C337075"/>
    <w:rsid w:val="20C4183C"/>
    <w:rsid w:val="218B324E"/>
    <w:rsid w:val="2DE835D6"/>
    <w:rsid w:val="39CD3C00"/>
    <w:rsid w:val="40D45CA4"/>
    <w:rsid w:val="545D3C04"/>
    <w:rsid w:val="584C67BF"/>
    <w:rsid w:val="5BB800FB"/>
    <w:rsid w:val="5CED7269"/>
    <w:rsid w:val="687A5FC5"/>
    <w:rsid w:val="7C4923B7"/>
    <w:rsid w:val="7D0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46ABC-5D68-4B1C-87D9-929A592EEC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238</Words>
  <Characters>1358</Characters>
  <Lines>11</Lines>
  <Paragraphs>3</Paragraphs>
  <TotalTime>31</TotalTime>
  <ScaleCrop>false</ScaleCrop>
  <LinksUpToDate>false</LinksUpToDate>
  <CharactersWithSpaces>1593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2020-03-27T12:49:00Z</dcterms:created>
  <dc:creator>欧阳飚</dc:creator>
  <cp:lastModifiedBy>传奇人生</cp:lastModifiedBy>
  <cp:lastPrinted>2020-03-30T00:52:00Z</cp:lastPrinted>
  <dcterms:modified xsi:type="dcterms:W3CDTF">2021-10-20T05:28:27Z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07AC2003178940D0A83EE830A89E238F</vt:lpwstr>
  </property>
</Properties>
</file>