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6" w:lineRule="atLeast"/>
        <w:rPr>
          <w:rFonts w:hint="eastAsia" w:ascii="方正小标宋简体" w:hAnsi="宋体" w:eastAsia="方正小标宋简体" w:cs="Batang"/>
          <w:bCs/>
          <w:color w:val="FF000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FF0000"/>
          <w:sz w:val="30"/>
          <w:szCs w:val="30"/>
        </w:rPr>
        <w:t>附件2：广西经贸职业技术学院</w:t>
      </w:r>
      <w:r>
        <w:rPr>
          <w:rFonts w:hint="eastAsia" w:ascii="方正小标宋简体" w:hAnsi="宋体" w:eastAsia="方正小标宋简体" w:cs="Batang"/>
          <w:bCs/>
          <w:color w:val="FF0000"/>
          <w:sz w:val="30"/>
          <w:szCs w:val="30"/>
        </w:rPr>
        <w:t>公</w:t>
      </w:r>
      <w:r>
        <w:rPr>
          <w:rFonts w:hint="eastAsia" w:ascii="方正小标宋简体" w:hAnsi="宋体" w:eastAsia="方正小标宋简体" w:cs="宋体"/>
          <w:bCs/>
          <w:color w:val="FF0000"/>
          <w:sz w:val="30"/>
          <w:szCs w:val="30"/>
        </w:rPr>
        <w:t>开</w:t>
      </w:r>
      <w:r>
        <w:rPr>
          <w:rFonts w:hint="eastAsia" w:ascii="方正小标宋简体" w:hAnsi="宋体" w:eastAsia="方正小标宋简体" w:cs="Batang"/>
          <w:bCs/>
          <w:color w:val="FF0000"/>
          <w:sz w:val="30"/>
          <w:szCs w:val="30"/>
        </w:rPr>
        <w:t>招聘工作人员</w:t>
      </w:r>
      <w:r>
        <w:rPr>
          <w:rFonts w:hint="eastAsia" w:ascii="方正小标宋简体" w:hAnsi="宋体" w:eastAsia="方正小标宋简体" w:cs="宋体"/>
          <w:bCs/>
          <w:color w:val="FF0000"/>
          <w:sz w:val="30"/>
          <w:szCs w:val="30"/>
        </w:rPr>
        <w:t>报</w:t>
      </w:r>
      <w:r>
        <w:rPr>
          <w:rFonts w:hint="eastAsia" w:ascii="方正小标宋简体" w:hAnsi="宋体" w:eastAsia="方正小标宋简体" w:cs="Batang"/>
          <w:bCs/>
          <w:color w:val="FF0000"/>
          <w:sz w:val="30"/>
          <w:szCs w:val="30"/>
        </w:rPr>
        <w:t>名登</w:t>
      </w:r>
      <w:r>
        <w:rPr>
          <w:rFonts w:hint="eastAsia" w:ascii="方正小标宋简体" w:hAnsi="宋体" w:eastAsia="方正小标宋简体" w:cs="宋体"/>
          <w:bCs/>
          <w:color w:val="FF0000"/>
          <w:sz w:val="30"/>
          <w:szCs w:val="30"/>
        </w:rPr>
        <w:t>记</w:t>
      </w:r>
      <w:r>
        <w:rPr>
          <w:rFonts w:hint="eastAsia" w:ascii="方正小标宋简体" w:hAnsi="宋体" w:eastAsia="方正小标宋简体" w:cs="Batang"/>
          <w:bCs/>
          <w:color w:val="FF0000"/>
          <w:sz w:val="30"/>
          <w:szCs w:val="30"/>
        </w:rPr>
        <w:t>表</w:t>
      </w:r>
    </w:p>
    <w:tbl>
      <w:tblPr>
        <w:tblStyle w:val="3"/>
        <w:tblW w:w="9656" w:type="dxa"/>
        <w:jc w:val="center"/>
        <w:tblInd w:w="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77"/>
        <w:gridCol w:w="111"/>
        <w:gridCol w:w="609"/>
        <w:gridCol w:w="900"/>
        <w:gridCol w:w="720"/>
        <w:gridCol w:w="720"/>
        <w:gridCol w:w="461"/>
        <w:gridCol w:w="13"/>
        <w:gridCol w:w="246"/>
        <w:gridCol w:w="963"/>
        <w:gridCol w:w="228"/>
        <w:gridCol w:w="492"/>
        <w:gridCol w:w="1112"/>
        <w:gridCol w:w="37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54" w:hanging="354" w:hangingChars="14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</w:t>
            </w:r>
          </w:p>
          <w:p>
            <w:pPr>
              <w:spacing w:line="320" w:lineRule="exact"/>
              <w:ind w:left="354" w:hanging="354" w:hangingChars="14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毕业学校及时间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个人学习工作简历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科研情况</w:t>
            </w:r>
          </w:p>
        </w:tc>
        <w:tc>
          <w:tcPr>
            <w:tcW w:w="89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获奖情况</w:t>
            </w:r>
          </w:p>
        </w:tc>
        <w:tc>
          <w:tcPr>
            <w:tcW w:w="89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个人特长</w:t>
            </w:r>
          </w:p>
        </w:tc>
        <w:tc>
          <w:tcPr>
            <w:tcW w:w="89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6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本人对以上内容的真实性、准确性和合法性负责，如有虚假，愿意承担一切责任。</w:t>
            </w:r>
          </w:p>
          <w:p>
            <w:pPr>
              <w:spacing w:before="156" w:beforeLines="50"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签名：</w:t>
            </w:r>
          </w:p>
          <w:p>
            <w:pPr>
              <w:spacing w:line="360" w:lineRule="exact"/>
              <w:ind w:firstLine="5727" w:firstLineChars="237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19"/>
    <w:rsid w:val="00040B19"/>
    <w:rsid w:val="00691DD7"/>
    <w:rsid w:val="62354D6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45</Words>
  <Characters>260</Characters>
  <Lines>2</Lines>
  <Paragraphs>1</Paragraphs>
  <ScaleCrop>false</ScaleCrop>
  <LinksUpToDate>false</LinksUpToDate>
  <CharactersWithSpaces>304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2016-10-25T01:43:00Z</dcterms:created>
  <dc:creator>Administrator</dc:creator>
  <cp:lastModifiedBy>qiancaihui</cp:lastModifiedBy>
  <dcterms:modified xsi:type="dcterms:W3CDTF">2016-11-24T01:20:42Z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