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67" w:type="pct"/>
        <w:tblCellSpacing w:w="0" w:type="dxa"/>
        <w:tblInd w:w="-27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5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tbl>
            <w:tblPr>
              <w:tblStyle w:val="5"/>
              <w:tblW w:w="8306" w:type="dxa"/>
              <w:tblInd w:w="-11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2665"/>
              <w:gridCol w:w="2925"/>
              <w:gridCol w:w="1196"/>
              <w:gridCol w:w="1515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640" w:hRule="atLeast"/>
              </w:trPr>
              <w:tc>
                <w:tcPr>
                  <w:tcW w:w="8301" w:type="dxa"/>
                  <w:gridSpan w:val="4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延安大学2022年教师岗位招聘计划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292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专业方向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计划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（博士）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联系方式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文学与新闻传播学院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中国语言文学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电话：13619113769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Email：ydxbwjh@163.com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教育学（学科教学语文方向）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新闻学与传播学 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 xml:space="preserve">社会学 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历史学                                                          （新闻史方向）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政法与公共管理学院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党史党建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联系人：冯老师                                        电话：13891196011                    Email：yafzhh@163.com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哲学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公共管理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法学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（社会工作方向）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马克思主义理论相关学科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外语学院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外国语言文学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联系人：梁老师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电话：13809110808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Email：2686990676@qq.com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课程与教学论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汉语国际教育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经济与管理学院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理论经济学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电话：13809114272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Email：yananwangjin@163.com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应用经济学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农林经济管理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工商管理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公共管理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（能源政策、农林政策）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工程管理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（能源产业、农林产业）</w:t>
                  </w:r>
                </w:p>
              </w:tc>
              <w:tc>
                <w:tcPr>
                  <w:tcW w:w="1196" w:type="dxa"/>
                  <w:vMerge w:val="continue"/>
                  <w:tcBorders>
                    <w:left w:val="nil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历史学院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中国近现代史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联系人：杜老师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电话：13619111567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Email：duly316@163.com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古代史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中国史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6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世界史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马克思主义学院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马克思主义理论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联系人：张老师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电话：13619111552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Email：ydzhangbinbin@163.com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中共党史党建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1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哲学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2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经济学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政治学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社会学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历史学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（中国近现代史方向）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教育科学学院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教育学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（高等教育学、教育学原理等方向）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联系人：刘老师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电话：13891153268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Email：liuruiru1@sina.com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教育技术学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心理学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学前教育学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鲁艺学院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音乐学、音乐表演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联系人：董老师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电话：13892121580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Email：750123604@qq.com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设计学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5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舞蹈学、舞蹈表演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美术学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数计学院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电话：13619111687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Email：ydwangwenfa@163.com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统计学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控制科学与工程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人工智能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网络与信息安全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6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物电学院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信息与通信工程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联系人：张老师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电话：18329918036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0911-2650509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Email：yadxzfc@163.com； yadxzfc@yau.edu.cn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1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计算机科学与技术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电子科学与技术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控制科学与工程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智能制造工程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物理学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9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教育学（学科物理方向）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化工学院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化学工程与技术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联系人：张老师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电话：13619118532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Email：zhyt1819@163.com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动力工程及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工程热物理机械工程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机械工程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医学院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基础医学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联系人：韩老师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电话：13891136681 Email：yadxhjm@163.com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临床医学（含影像、麻醉）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护理学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口腔医学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放射医学与核医学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公共卫生与预防医学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中西医结合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中医学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药学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法医学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康复医学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医学心理学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医学技术学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生命科学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2"/>
                      <w:szCs w:val="22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生命科学学院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2"/>
                      <w:szCs w:val="22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生物学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联系人：张老师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电话：13008586258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Email：zxq@yau.edu.cn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2"/>
                      <w:szCs w:val="22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生态学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sz w:val="22"/>
                      <w:szCs w:val="22"/>
                      <w:u w:val="none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 w:themeColor="text1"/>
                      <w:kern w:val="0"/>
                      <w:sz w:val="22"/>
                      <w:szCs w:val="22"/>
                      <w:u w:val="none"/>
                      <w:lang w:val="en-US" w:eastAsia="zh-CN" w:bidi="ar"/>
                      <w14:textFill>
                        <w14:solidFill>
                          <w14:schemeClr w14:val="tx1"/>
                        </w14:solidFill>
                      </w14:textFill>
                    </w:rPr>
                    <w:t>风景园林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石油工程与环境工程学院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石油与天然气工程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电话：13619111522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Email：yadxwjj@126.com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环境科学与工程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地质学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firstLine="440" w:firstLineChars="20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地质资源与地质工程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建筑工程学院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Style w:val="8"/>
                      <w:lang w:val="en-US" w:eastAsia="zh-CN" w:bidi="ar"/>
                    </w:rPr>
                    <w:t>土木工程</w:t>
                  </w:r>
                  <w:r>
                    <w:rPr>
                      <w:rStyle w:val="9"/>
                      <w:lang w:val="en-US" w:eastAsia="zh-CN" w:bidi="ar"/>
                    </w:rPr>
                    <w:t xml:space="preserve"> 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联系人：杨老师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电话：18329918039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Email：510297594@qq.com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环境科学与工程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力学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管理科学与工程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建筑学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城乡规划学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风景园林学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体育学院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体育人文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联系人：宗老师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电话：13891183062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Email：286563473@qq.com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运动人体科学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体育教育训练学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民族传统体育类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感觉与运动疾病转化医学研究中心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基础医学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联系人：师老师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电话：15991581873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Email：gyzx@yau.edu.cn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教育学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生物学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乡村发展研究院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发展经济学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联系人：刘老师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联系电话：09112650351</w:t>
                  </w: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农业经济学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农林经济管理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0" w:hRule="atLeast"/>
              </w:trPr>
              <w:tc>
                <w:tcPr>
                  <w:tcW w:w="2670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产业经济学</w:t>
                  </w:r>
                </w:p>
              </w:tc>
              <w:tc>
                <w:tcPr>
                  <w:tcW w:w="1196" w:type="dxa"/>
                  <w:vMerge w:val="continue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</w:p>
              </w:tc>
            </w:tr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0" w:hRule="atLeast"/>
              </w:trPr>
              <w:tc>
                <w:tcPr>
                  <w:tcW w:w="26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ind w:left="178" w:leftChars="85" w:firstLine="0" w:firstLineChars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陕西省能源产业绿色低碳发展软科学研究基地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能源经济与管理及相关学科</w:t>
                  </w:r>
                </w:p>
              </w:tc>
              <w:tc>
                <w:tcPr>
                  <w:tcW w:w="119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联系人：王老师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电话：13809114272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Email：yananwangjin@163.com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0" w:hRule="atLeast"/>
              </w:trPr>
              <w:tc>
                <w:tcPr>
                  <w:tcW w:w="2670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综合能源产业技术研究院</w:t>
                  </w:r>
                </w:p>
              </w:tc>
              <w:tc>
                <w:tcPr>
                  <w:tcW w:w="29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化学工程与技术                   新能源与储能工程</w:t>
                  </w:r>
                </w:p>
              </w:tc>
              <w:tc>
                <w:tcPr>
                  <w:tcW w:w="1196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若干名</w:t>
                  </w: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6" w:type="dxa"/>
                    <w:left w:w="6" w:type="dxa"/>
                    <w:right w:w="6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联系人：高老师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电话：13892142650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Email：dawn1026@163.com</w:t>
                  </w:r>
                </w:p>
              </w:tc>
            </w:tr>
          </w:tbl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 w:firstLine="234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52550" cy="355600"/>
          <wp:effectExtent l="0" t="0" r="0" b="5715"/>
          <wp:docPr id="1" name="图片 1" descr="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71E0B"/>
    <w:rsid w:val="00177C0F"/>
    <w:rsid w:val="01281B0D"/>
    <w:rsid w:val="033540DF"/>
    <w:rsid w:val="051F376F"/>
    <w:rsid w:val="05255637"/>
    <w:rsid w:val="05C1295A"/>
    <w:rsid w:val="064C7B51"/>
    <w:rsid w:val="069401F4"/>
    <w:rsid w:val="07976F2C"/>
    <w:rsid w:val="08706984"/>
    <w:rsid w:val="08FA50E4"/>
    <w:rsid w:val="09406C8E"/>
    <w:rsid w:val="0A142E1E"/>
    <w:rsid w:val="0A36065D"/>
    <w:rsid w:val="0B051AE6"/>
    <w:rsid w:val="0CE05CE4"/>
    <w:rsid w:val="0D213574"/>
    <w:rsid w:val="0F2E260F"/>
    <w:rsid w:val="102E2972"/>
    <w:rsid w:val="105D6C60"/>
    <w:rsid w:val="11175547"/>
    <w:rsid w:val="111E4A81"/>
    <w:rsid w:val="12521731"/>
    <w:rsid w:val="133A677E"/>
    <w:rsid w:val="138C189D"/>
    <w:rsid w:val="13BB1914"/>
    <w:rsid w:val="146D4C6B"/>
    <w:rsid w:val="1499258B"/>
    <w:rsid w:val="1578525C"/>
    <w:rsid w:val="15E03031"/>
    <w:rsid w:val="19E63D54"/>
    <w:rsid w:val="1BD16B24"/>
    <w:rsid w:val="1D8B7DF9"/>
    <w:rsid w:val="1DD70AE2"/>
    <w:rsid w:val="1F266472"/>
    <w:rsid w:val="1F27172A"/>
    <w:rsid w:val="1F3C7189"/>
    <w:rsid w:val="1F5D5EA8"/>
    <w:rsid w:val="21717BE8"/>
    <w:rsid w:val="21C6671B"/>
    <w:rsid w:val="21ED0CBF"/>
    <w:rsid w:val="23C14CBC"/>
    <w:rsid w:val="242A3F10"/>
    <w:rsid w:val="25EE04A3"/>
    <w:rsid w:val="260823DF"/>
    <w:rsid w:val="278368F6"/>
    <w:rsid w:val="27E126F2"/>
    <w:rsid w:val="292D3170"/>
    <w:rsid w:val="2BF71E0B"/>
    <w:rsid w:val="2D5D62FA"/>
    <w:rsid w:val="2DA27246"/>
    <w:rsid w:val="2DD15399"/>
    <w:rsid w:val="2E150E60"/>
    <w:rsid w:val="2FC062DF"/>
    <w:rsid w:val="2FDD5BB9"/>
    <w:rsid w:val="30EB6E6C"/>
    <w:rsid w:val="31500992"/>
    <w:rsid w:val="33E543D8"/>
    <w:rsid w:val="33EE15B8"/>
    <w:rsid w:val="346C5319"/>
    <w:rsid w:val="35166AEB"/>
    <w:rsid w:val="36266168"/>
    <w:rsid w:val="377715DC"/>
    <w:rsid w:val="3898667D"/>
    <w:rsid w:val="38E65834"/>
    <w:rsid w:val="396562C1"/>
    <w:rsid w:val="3A007258"/>
    <w:rsid w:val="3AA05FF1"/>
    <w:rsid w:val="3ABF1027"/>
    <w:rsid w:val="3B22459C"/>
    <w:rsid w:val="3D9174ED"/>
    <w:rsid w:val="3E2C2209"/>
    <w:rsid w:val="3E3D5F59"/>
    <w:rsid w:val="3FE16F80"/>
    <w:rsid w:val="403B3010"/>
    <w:rsid w:val="40961789"/>
    <w:rsid w:val="4216203B"/>
    <w:rsid w:val="423B2E8D"/>
    <w:rsid w:val="42C47104"/>
    <w:rsid w:val="43241085"/>
    <w:rsid w:val="43893292"/>
    <w:rsid w:val="441A4287"/>
    <w:rsid w:val="44341426"/>
    <w:rsid w:val="455A565F"/>
    <w:rsid w:val="476C24C4"/>
    <w:rsid w:val="478350AD"/>
    <w:rsid w:val="486A7CB9"/>
    <w:rsid w:val="48C137B2"/>
    <w:rsid w:val="4B362F9E"/>
    <w:rsid w:val="4C187AC6"/>
    <w:rsid w:val="4C2531F5"/>
    <w:rsid w:val="4D00551D"/>
    <w:rsid w:val="4DAD0ECF"/>
    <w:rsid w:val="4E45660C"/>
    <w:rsid w:val="4E4810FC"/>
    <w:rsid w:val="4E90607A"/>
    <w:rsid w:val="4EAE0BDD"/>
    <w:rsid w:val="4FEA27DC"/>
    <w:rsid w:val="515B6DFF"/>
    <w:rsid w:val="524A2C72"/>
    <w:rsid w:val="528A7E08"/>
    <w:rsid w:val="52977BE1"/>
    <w:rsid w:val="52C60A24"/>
    <w:rsid w:val="537C2457"/>
    <w:rsid w:val="55344F93"/>
    <w:rsid w:val="5573542E"/>
    <w:rsid w:val="55763866"/>
    <w:rsid w:val="571E0797"/>
    <w:rsid w:val="57E256F1"/>
    <w:rsid w:val="5968546F"/>
    <w:rsid w:val="5A1D6482"/>
    <w:rsid w:val="5A211040"/>
    <w:rsid w:val="5B560F0B"/>
    <w:rsid w:val="5C055A7A"/>
    <w:rsid w:val="5CBA3F09"/>
    <w:rsid w:val="5DD214E1"/>
    <w:rsid w:val="5EA20725"/>
    <w:rsid w:val="5F13170C"/>
    <w:rsid w:val="5FA329A7"/>
    <w:rsid w:val="6018725D"/>
    <w:rsid w:val="60854D22"/>
    <w:rsid w:val="60AE73EF"/>
    <w:rsid w:val="6185797E"/>
    <w:rsid w:val="61C80A51"/>
    <w:rsid w:val="6222360B"/>
    <w:rsid w:val="629151D8"/>
    <w:rsid w:val="634D1B2B"/>
    <w:rsid w:val="63D0287A"/>
    <w:rsid w:val="63F66485"/>
    <w:rsid w:val="6401249B"/>
    <w:rsid w:val="643D2267"/>
    <w:rsid w:val="644067B6"/>
    <w:rsid w:val="6615710F"/>
    <w:rsid w:val="669D6759"/>
    <w:rsid w:val="68527D58"/>
    <w:rsid w:val="68AF70FF"/>
    <w:rsid w:val="69E977A7"/>
    <w:rsid w:val="69F20E81"/>
    <w:rsid w:val="69FB25EC"/>
    <w:rsid w:val="6A670DAF"/>
    <w:rsid w:val="6B0A3411"/>
    <w:rsid w:val="6BF31004"/>
    <w:rsid w:val="6C653C33"/>
    <w:rsid w:val="6CC4787E"/>
    <w:rsid w:val="6DA54004"/>
    <w:rsid w:val="6F440739"/>
    <w:rsid w:val="6FE06662"/>
    <w:rsid w:val="709C5834"/>
    <w:rsid w:val="70BC680F"/>
    <w:rsid w:val="70F61883"/>
    <w:rsid w:val="72506400"/>
    <w:rsid w:val="73871995"/>
    <w:rsid w:val="744B3D85"/>
    <w:rsid w:val="74582AFE"/>
    <w:rsid w:val="748D1271"/>
    <w:rsid w:val="74D25853"/>
    <w:rsid w:val="74E4574A"/>
    <w:rsid w:val="75C65390"/>
    <w:rsid w:val="7858716A"/>
    <w:rsid w:val="786E09FF"/>
    <w:rsid w:val="78B41660"/>
    <w:rsid w:val="7AB348EF"/>
    <w:rsid w:val="7B040549"/>
    <w:rsid w:val="7D22288E"/>
    <w:rsid w:val="7D9A6DC0"/>
    <w:rsid w:val="7E5F4F1C"/>
    <w:rsid w:val="7FE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2022-01-24T04:31:00Z</dcterms:created>
  <dc:creator>强</dc:creator>
  <cp:lastModifiedBy>DESTINY</cp:lastModifiedBy>
  <dcterms:modified xsi:type="dcterms:W3CDTF">2022-02-05T05:24:05Z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D02CDDCACF524A26AB2863EF299A4911</vt:lpwstr>
  </property>
</Properties>
</file>