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9D99" w14:textId="77777777" w:rsidR="00C116C5" w:rsidRPr="00C116C5" w:rsidRDefault="00C116C5" w:rsidP="00C116C5">
      <w:pPr>
        <w:widowControl/>
        <w:shd w:val="clear" w:color="auto" w:fill="FFFFFF"/>
        <w:spacing w:before="100" w:beforeAutospacing="1" w:after="100" w:afterAutospacing="1" w:line="240" w:lineRule="atLeast"/>
        <w:jc w:val="center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C116C5"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</w:rPr>
        <w:t>河南工程学院2021年公开招聘工作人员（硕士）一览表</w:t>
      </w:r>
    </w:p>
    <w:tbl>
      <w:tblPr>
        <w:tblW w:w="9915" w:type="dxa"/>
        <w:tblCellSpacing w:w="0" w:type="dxa"/>
        <w:tblInd w:w="-8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14"/>
        <w:gridCol w:w="2403"/>
        <w:gridCol w:w="657"/>
        <w:gridCol w:w="1455"/>
        <w:gridCol w:w="3891"/>
      </w:tblGrid>
      <w:tr w:rsidR="00C116C5" w:rsidRPr="00C116C5" w14:paraId="463D1DD9" w14:textId="77777777" w:rsidTr="00C116C5">
        <w:trPr>
          <w:trHeight w:val="585"/>
          <w:tblCellSpacing w:w="0" w:type="dxa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D3DD9B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E97A25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FFBA6D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学科专业</w:t>
            </w: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9FD165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30FBD0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学历/学位</w:t>
            </w:r>
          </w:p>
        </w:tc>
        <w:tc>
          <w:tcPr>
            <w:tcW w:w="39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393898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岗位要求</w:t>
            </w:r>
          </w:p>
        </w:tc>
      </w:tr>
      <w:tr w:rsidR="00C116C5" w:rsidRPr="00C116C5" w14:paraId="4CF8DE7C" w14:textId="77777777" w:rsidTr="00C116C5">
        <w:trPr>
          <w:trHeight w:val="2385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AEE6C6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D804B6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专职辅导员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39783D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马列思政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C65F87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4B8DB2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研究生/硕士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87B35E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1.1991年1月1日以后出生。</w:t>
            </w: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  2.2019、2020、2021年普通高等教育硕士研究生毕业并获得硕士学位（</w:t>
            </w:r>
            <w:proofErr w:type="gramStart"/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含经教育部</w:t>
            </w:r>
            <w:proofErr w:type="gramEnd"/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认证学历的海外留学回国硕士研究生）。</w:t>
            </w: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  3.专职辅导员要求中共党员（含预备党员）。</w:t>
            </w: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  4.入住男生宿舍。</w:t>
            </w:r>
          </w:p>
        </w:tc>
      </w:tr>
      <w:tr w:rsidR="00C116C5" w:rsidRPr="00C116C5" w14:paraId="1592CF8F" w14:textId="77777777" w:rsidTr="00C116C5">
        <w:trPr>
          <w:trHeight w:val="390"/>
          <w:tblCellSpacing w:w="0" w:type="dxa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7C23E0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790045" w14:textId="77777777" w:rsidR="00C116C5" w:rsidRPr="00C116C5" w:rsidRDefault="00C116C5" w:rsidP="00C116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0C443E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马列思政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A2BB97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036B1F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研究生/硕士</w:t>
            </w:r>
          </w:p>
        </w:tc>
        <w:tc>
          <w:tcPr>
            <w:tcW w:w="390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3140E0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1.1991年1月1日以后出生。</w:t>
            </w: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  2.2019、2020、2021年普通高等教育硕士研究生毕业并获得硕士学位（</w:t>
            </w:r>
            <w:proofErr w:type="gramStart"/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含经教育部</w:t>
            </w:r>
            <w:proofErr w:type="gramEnd"/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认证学历的海外留学回国硕士研究生）。</w:t>
            </w: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  3.专职辅导员要求中共党员（含预备党员）。</w:t>
            </w:r>
          </w:p>
        </w:tc>
      </w:tr>
      <w:tr w:rsidR="00C116C5" w:rsidRPr="00C116C5" w14:paraId="0103AD7F" w14:textId="77777777" w:rsidTr="00C116C5">
        <w:trPr>
          <w:trHeight w:val="345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314FEE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D43307" w14:textId="77777777" w:rsidR="00C116C5" w:rsidRPr="00C116C5" w:rsidRDefault="00C116C5" w:rsidP="00C116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B67E04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0D3D8F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FF9C8D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研究生/硕士</w:t>
            </w:r>
          </w:p>
        </w:tc>
        <w:tc>
          <w:tcPr>
            <w:tcW w:w="390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257B9A" w14:textId="77777777" w:rsidR="00C116C5" w:rsidRPr="00C116C5" w:rsidRDefault="00C116C5" w:rsidP="00C116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16C5" w:rsidRPr="00C116C5" w14:paraId="56D4A17D" w14:textId="77777777" w:rsidTr="00C116C5">
        <w:trPr>
          <w:trHeight w:val="465"/>
          <w:tblCellSpacing w:w="0" w:type="dxa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239FDB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B8494F" w14:textId="77777777" w:rsidR="00C116C5" w:rsidRPr="00C116C5" w:rsidRDefault="00C116C5" w:rsidP="00C116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E13C3E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会计、审计</w:t>
            </w:r>
          </w:p>
        </w:tc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D0D744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DEFCC8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研究生/硕士</w:t>
            </w:r>
          </w:p>
        </w:tc>
        <w:tc>
          <w:tcPr>
            <w:tcW w:w="390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945D87" w14:textId="77777777" w:rsidR="00C116C5" w:rsidRPr="00C116C5" w:rsidRDefault="00C116C5" w:rsidP="00C116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16C5" w:rsidRPr="00C116C5" w14:paraId="303565B4" w14:textId="77777777" w:rsidTr="00C116C5">
        <w:trPr>
          <w:trHeight w:val="465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442103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B344E8" w14:textId="77777777" w:rsidR="00C116C5" w:rsidRPr="00C116C5" w:rsidRDefault="00C116C5" w:rsidP="00C116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6769CC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计算机软件与理论</w:t>
            </w:r>
          </w:p>
        </w:tc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529825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A37F9C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研究生/硕士</w:t>
            </w:r>
          </w:p>
        </w:tc>
        <w:tc>
          <w:tcPr>
            <w:tcW w:w="390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63580A" w14:textId="77777777" w:rsidR="00C116C5" w:rsidRPr="00C116C5" w:rsidRDefault="00C116C5" w:rsidP="00C116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16C5" w:rsidRPr="00C116C5" w14:paraId="7291DDD7" w14:textId="77777777" w:rsidTr="00C116C5">
        <w:trPr>
          <w:trHeight w:val="345"/>
          <w:tblCellSpacing w:w="0" w:type="dxa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8B7DB7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62885C" w14:textId="77777777" w:rsidR="00C116C5" w:rsidRPr="00C116C5" w:rsidRDefault="00C116C5" w:rsidP="00C116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15F1B6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E6A71D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A5DA3B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研究生/硕士</w:t>
            </w:r>
          </w:p>
        </w:tc>
        <w:tc>
          <w:tcPr>
            <w:tcW w:w="390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B1C2FB" w14:textId="77777777" w:rsidR="00C116C5" w:rsidRPr="00C116C5" w:rsidRDefault="00C116C5" w:rsidP="00C116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16C5" w:rsidRPr="00C116C5" w14:paraId="43696666" w14:textId="77777777" w:rsidTr="00C116C5">
        <w:trPr>
          <w:trHeight w:val="27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F865F5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6C54BA" w14:textId="77777777" w:rsidR="00C116C5" w:rsidRPr="00C116C5" w:rsidRDefault="00C116C5" w:rsidP="00C116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FB2C8D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服装与服饰设计、表演学</w:t>
            </w:r>
          </w:p>
        </w:tc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E8F3EA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E237EB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研究生/硕士</w:t>
            </w:r>
          </w:p>
        </w:tc>
        <w:tc>
          <w:tcPr>
            <w:tcW w:w="390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87F907" w14:textId="77777777" w:rsidR="00C116C5" w:rsidRPr="00C116C5" w:rsidRDefault="00C116C5" w:rsidP="00C116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16C5" w:rsidRPr="00C116C5" w14:paraId="65148658" w14:textId="77777777" w:rsidTr="00C116C5">
        <w:trPr>
          <w:trHeight w:val="315"/>
          <w:tblCellSpacing w:w="0" w:type="dxa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8A1D43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9174BE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38A252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马克思主义理论</w:t>
            </w:r>
          </w:p>
        </w:tc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B80306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58D1D9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研究生/硕士</w:t>
            </w:r>
          </w:p>
        </w:tc>
        <w:tc>
          <w:tcPr>
            <w:tcW w:w="390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77556A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1.1991年1月1日以后出生。</w:t>
            </w: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  2.2019、2020、2021年普通高等教育硕士研究生毕业并获得硕士学位（</w:t>
            </w:r>
            <w:proofErr w:type="gramStart"/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含经教育部</w:t>
            </w:r>
            <w:proofErr w:type="gramEnd"/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认证学历的海外留学回国硕士研究生）。</w:t>
            </w: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  3.需兼职担任四年以上辅导员工作。</w:t>
            </w: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  4.体育教学、体育教育训练学专业岗位要求国家二级及以上运动员。</w:t>
            </w:r>
          </w:p>
        </w:tc>
      </w:tr>
      <w:tr w:rsidR="00C116C5" w:rsidRPr="00C116C5" w14:paraId="6AE32D50" w14:textId="77777777" w:rsidTr="00C116C5">
        <w:trPr>
          <w:trHeight w:val="405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72B8B5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24D052" w14:textId="77777777" w:rsidR="00C116C5" w:rsidRPr="00C116C5" w:rsidRDefault="00C116C5" w:rsidP="00C116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58A817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354D14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DAC01F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研究生/硕士</w:t>
            </w:r>
          </w:p>
        </w:tc>
        <w:tc>
          <w:tcPr>
            <w:tcW w:w="390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094684" w14:textId="77777777" w:rsidR="00C116C5" w:rsidRPr="00C116C5" w:rsidRDefault="00C116C5" w:rsidP="00C116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16C5" w:rsidRPr="00C116C5" w14:paraId="0D56ABA8" w14:textId="77777777" w:rsidTr="00C116C5">
        <w:trPr>
          <w:trHeight w:val="510"/>
          <w:tblCellSpacing w:w="0" w:type="dxa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4E3D77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98CB2E" w14:textId="77777777" w:rsidR="00C116C5" w:rsidRPr="00C116C5" w:rsidRDefault="00C116C5" w:rsidP="00C116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B79274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体育教学、体育教育训练学（网球方向）</w:t>
            </w:r>
          </w:p>
        </w:tc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7A57D0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87A127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研究生/硕士</w:t>
            </w:r>
          </w:p>
        </w:tc>
        <w:tc>
          <w:tcPr>
            <w:tcW w:w="390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3E1FCB" w14:textId="77777777" w:rsidR="00C116C5" w:rsidRPr="00C116C5" w:rsidRDefault="00C116C5" w:rsidP="00C116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16C5" w:rsidRPr="00C116C5" w14:paraId="2AEC8BE1" w14:textId="77777777" w:rsidTr="00C116C5">
        <w:trPr>
          <w:trHeight w:val="585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03F7B7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42FD5A" w14:textId="77777777" w:rsidR="00C116C5" w:rsidRPr="00C116C5" w:rsidRDefault="00C116C5" w:rsidP="00C116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FE1F51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体育教学、体育教育训练学（排球、篮球方向）</w:t>
            </w:r>
          </w:p>
        </w:tc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04340D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4DB775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研究生/硕士</w:t>
            </w:r>
          </w:p>
        </w:tc>
        <w:tc>
          <w:tcPr>
            <w:tcW w:w="390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83CA17" w14:textId="77777777" w:rsidR="00C116C5" w:rsidRPr="00C116C5" w:rsidRDefault="00C116C5" w:rsidP="00C116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16C5" w:rsidRPr="00C116C5" w14:paraId="40A92735" w14:textId="77777777" w:rsidTr="00C116C5">
        <w:trPr>
          <w:trHeight w:val="465"/>
          <w:tblCellSpacing w:w="0" w:type="dxa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BF0111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98CA35" w14:textId="77777777" w:rsidR="00C116C5" w:rsidRPr="00C116C5" w:rsidRDefault="00C116C5" w:rsidP="00C116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9235B6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计算机软件与理论</w:t>
            </w:r>
          </w:p>
        </w:tc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2354AC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73FDE2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研究生/硕士</w:t>
            </w:r>
          </w:p>
        </w:tc>
        <w:tc>
          <w:tcPr>
            <w:tcW w:w="390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DFB82B" w14:textId="77777777" w:rsidR="00C116C5" w:rsidRPr="00C116C5" w:rsidRDefault="00C116C5" w:rsidP="00C116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16C5" w:rsidRPr="00C116C5" w14:paraId="23D1463E" w14:textId="77777777" w:rsidTr="00C116C5">
        <w:trPr>
          <w:trHeight w:val="465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51F113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9A310E" w14:textId="77777777" w:rsidR="00C116C5" w:rsidRPr="00C116C5" w:rsidRDefault="00C116C5" w:rsidP="00C116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58C70C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D8CC7B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298292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研究生/硕士</w:t>
            </w:r>
          </w:p>
        </w:tc>
        <w:tc>
          <w:tcPr>
            <w:tcW w:w="390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82E67D" w14:textId="77777777" w:rsidR="00C116C5" w:rsidRPr="00C116C5" w:rsidRDefault="00C116C5" w:rsidP="00C116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16C5" w:rsidRPr="00C116C5" w14:paraId="7E1E1886" w14:textId="77777777" w:rsidTr="00C116C5">
        <w:trPr>
          <w:trHeight w:val="465"/>
          <w:tblCellSpacing w:w="0" w:type="dxa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808387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42A511" w14:textId="77777777" w:rsidR="00C116C5" w:rsidRPr="00C116C5" w:rsidRDefault="00C116C5" w:rsidP="00C116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C33A8A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音乐与舞蹈学</w:t>
            </w:r>
          </w:p>
        </w:tc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A9B745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E8A4B6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研究生/硕士</w:t>
            </w:r>
          </w:p>
        </w:tc>
        <w:tc>
          <w:tcPr>
            <w:tcW w:w="390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03C15E" w14:textId="77777777" w:rsidR="00C116C5" w:rsidRPr="00C116C5" w:rsidRDefault="00C116C5" w:rsidP="00C116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16C5" w:rsidRPr="00C116C5" w14:paraId="254636AF" w14:textId="77777777" w:rsidTr="00C116C5">
        <w:trPr>
          <w:trHeight w:val="465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9FC3BD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251BA1" w14:textId="77777777" w:rsidR="00C116C5" w:rsidRPr="00C116C5" w:rsidRDefault="00C116C5" w:rsidP="00C116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A1AD87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电子科学与技术</w:t>
            </w:r>
          </w:p>
        </w:tc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8AFD2B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1F4565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研究生/硕士</w:t>
            </w:r>
          </w:p>
        </w:tc>
        <w:tc>
          <w:tcPr>
            <w:tcW w:w="390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B60763" w14:textId="77777777" w:rsidR="00C116C5" w:rsidRPr="00C116C5" w:rsidRDefault="00C116C5" w:rsidP="00C116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16C5" w:rsidRPr="00C116C5" w14:paraId="597D4B67" w14:textId="77777777" w:rsidTr="00C116C5">
        <w:trPr>
          <w:trHeight w:val="135"/>
          <w:tblCellSpacing w:w="0" w:type="dxa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ACA9A0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F40EA2" w14:textId="77777777" w:rsidR="00C116C5" w:rsidRPr="00C116C5" w:rsidRDefault="00C116C5" w:rsidP="00C116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E21678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服装与服饰设计、表演学</w:t>
            </w:r>
          </w:p>
        </w:tc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84ED94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9B4DDD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研究生/硕士</w:t>
            </w:r>
          </w:p>
        </w:tc>
        <w:tc>
          <w:tcPr>
            <w:tcW w:w="390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06DDF2" w14:textId="77777777" w:rsidR="00C116C5" w:rsidRPr="00C116C5" w:rsidRDefault="00C116C5" w:rsidP="00C116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16C5" w:rsidRPr="00C116C5" w14:paraId="2815A8D9" w14:textId="77777777" w:rsidTr="00C116C5">
        <w:trPr>
          <w:trHeight w:val="345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C29AFD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C0BD51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管理岗</w:t>
            </w: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2BAB5D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心理学、教育学</w:t>
            </w:r>
          </w:p>
        </w:tc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59C796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4A6CD4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研究生/硕士</w:t>
            </w:r>
          </w:p>
        </w:tc>
        <w:tc>
          <w:tcPr>
            <w:tcW w:w="390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3DE8B7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1.1986年1月1日以后出生。</w:t>
            </w: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  2.2017年及以后毕业的普通高等教育硕士研究生毕业并获得硕士学位（</w:t>
            </w:r>
            <w:proofErr w:type="gramStart"/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含经教育部</w:t>
            </w:r>
            <w:proofErr w:type="gramEnd"/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认证学历的海外留学回国硕士研究生）。</w:t>
            </w: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  3.需兼职担任四年以上辅导员工作。</w:t>
            </w:r>
          </w:p>
        </w:tc>
      </w:tr>
      <w:tr w:rsidR="00C116C5" w:rsidRPr="00C116C5" w14:paraId="5FAE5757" w14:textId="77777777" w:rsidTr="00C116C5">
        <w:trPr>
          <w:trHeight w:val="465"/>
          <w:tblCellSpacing w:w="0" w:type="dxa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FB43C1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63226B" w14:textId="77777777" w:rsidR="00C116C5" w:rsidRPr="00C116C5" w:rsidRDefault="00C116C5" w:rsidP="00C116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2C64E0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会计、财务管理</w:t>
            </w:r>
          </w:p>
        </w:tc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269E8B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9D2B09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研究生/硕士</w:t>
            </w:r>
          </w:p>
        </w:tc>
        <w:tc>
          <w:tcPr>
            <w:tcW w:w="390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88F1BA" w14:textId="77777777" w:rsidR="00C116C5" w:rsidRPr="00C116C5" w:rsidRDefault="00C116C5" w:rsidP="00C116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16C5" w:rsidRPr="00C116C5" w14:paraId="444D03A4" w14:textId="77777777" w:rsidTr="00C116C5">
        <w:trPr>
          <w:trHeight w:val="480"/>
          <w:tblCellSpacing w:w="0" w:type="dxa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599E97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25D59C" w14:textId="77777777" w:rsidR="00C116C5" w:rsidRPr="00C116C5" w:rsidRDefault="00C116C5" w:rsidP="00C116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80717A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食品科学与工程、农业管理、园艺学、土木工程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8E2AD1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0D5111" w14:textId="77777777" w:rsidR="00C116C5" w:rsidRPr="00C116C5" w:rsidRDefault="00C116C5" w:rsidP="00C116C5">
            <w:pPr>
              <w:widowControl/>
              <w:spacing w:before="100" w:beforeAutospacing="1" w:after="100" w:afterAutospacing="1" w:line="2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116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研究生/硕士</w:t>
            </w:r>
          </w:p>
        </w:tc>
        <w:tc>
          <w:tcPr>
            <w:tcW w:w="390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EBDB69" w14:textId="77777777" w:rsidR="00C116C5" w:rsidRPr="00C116C5" w:rsidRDefault="00C116C5" w:rsidP="00C116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14:paraId="01304535" w14:textId="77777777" w:rsidR="00432BBF" w:rsidRPr="00C116C5" w:rsidRDefault="00C116C5" w:rsidP="00C116C5">
      <w:pPr>
        <w:rPr>
          <w:rFonts w:hint="eastAsia"/>
          <w:sz w:val="20"/>
          <w:szCs w:val="20"/>
        </w:rPr>
      </w:pPr>
    </w:p>
    <w:sectPr w:rsidR="00432BBF" w:rsidRPr="00C116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2D"/>
    <w:rsid w:val="00C116C5"/>
    <w:rsid w:val="00DB102D"/>
    <w:rsid w:val="00E8674A"/>
    <w:rsid w:val="00FA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182C4"/>
  <w15:chartTrackingRefBased/>
  <w15:docId w15:val="{04021998-054C-4BB8-85B9-CD5A46BF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6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a84092</dc:creator>
  <cp:keywords/>
  <dc:description/>
  <cp:lastModifiedBy>a84092</cp:lastModifiedBy>
  <cp:revision>3</cp:revision>
  <dcterms:created xsi:type="dcterms:W3CDTF">2021-08-31T09:06:00Z</dcterms:created>
  <dcterms:modified xsi:type="dcterms:W3CDTF">2021-08-31T09:11:00Z</dcterms:modified>
</cp:coreProperties>
</file>